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cbf199ed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a759b48ce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aead2bd74127" /><Relationship Type="http://schemas.openxmlformats.org/officeDocument/2006/relationships/numbering" Target="/word/numbering.xml" Id="Re2d5346d0b7f4328" /><Relationship Type="http://schemas.openxmlformats.org/officeDocument/2006/relationships/settings" Target="/word/settings.xml" Id="R385822971bf24d80" /><Relationship Type="http://schemas.openxmlformats.org/officeDocument/2006/relationships/image" Target="/word/media/1d6d4470-d0e5-4eb9-b1e9-464625745047.png" Id="Rb00a759b48ce4ca6" /></Relationships>
</file>