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28dfcee6b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83b8b13d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Madhaimuri,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cebf4ae4241c0" /><Relationship Type="http://schemas.openxmlformats.org/officeDocument/2006/relationships/numbering" Target="/word/numbering.xml" Id="Re96a473ed6314b1d" /><Relationship Type="http://schemas.openxmlformats.org/officeDocument/2006/relationships/settings" Target="/word/settings.xml" Id="R8aac598d97c04b32" /><Relationship Type="http://schemas.openxmlformats.org/officeDocument/2006/relationships/image" Target="/word/media/fc0435c6-0815-4341-9bd4-8928a55a12d7.png" Id="R6f5e83b8b13d46d1" /></Relationships>
</file>