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cf1c6ec81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0201094f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924c860ba4ebd" /><Relationship Type="http://schemas.openxmlformats.org/officeDocument/2006/relationships/numbering" Target="/word/numbering.xml" Id="R661f0b68b67648b2" /><Relationship Type="http://schemas.openxmlformats.org/officeDocument/2006/relationships/settings" Target="/word/settings.xml" Id="Rece2cf863fab40e2" /><Relationship Type="http://schemas.openxmlformats.org/officeDocument/2006/relationships/image" Target="/word/media/2900ce34-ccf1-4ed4-a3b5-d3d5556e409b.png" Id="Rf4b60201094f4bde" /></Relationships>
</file>