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4106ffc6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8a331c0de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Shaula,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59cd62c645b0" /><Relationship Type="http://schemas.openxmlformats.org/officeDocument/2006/relationships/numbering" Target="/word/numbering.xml" Id="R7403b6ebe7be4e71" /><Relationship Type="http://schemas.openxmlformats.org/officeDocument/2006/relationships/settings" Target="/word/settings.xml" Id="Rda99440f34534dd6" /><Relationship Type="http://schemas.openxmlformats.org/officeDocument/2006/relationships/image" Target="/word/media/4ff351ca-5e4d-4cdd-9b52-fea9ec197523.png" Id="Rb6b8a331c0de4c19" /></Relationships>
</file>