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f9a5d99df943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b5c86a7b6144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Mahadeo,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9f0c3d55a34721" /><Relationship Type="http://schemas.openxmlformats.org/officeDocument/2006/relationships/numbering" Target="/word/numbering.xml" Id="R883926dc1b714bc3" /><Relationship Type="http://schemas.openxmlformats.org/officeDocument/2006/relationships/settings" Target="/word/settings.xml" Id="R4d0f1090bc324a1f" /><Relationship Type="http://schemas.openxmlformats.org/officeDocument/2006/relationships/image" Target="/word/media/5f04d444-0d04-4e43-ba1b-577a8321c18d.png" Id="Rf1b5c86a7b61445f" /></Relationships>
</file>