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94c9b1bd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a9f3f40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af838fc447a0" /><Relationship Type="http://schemas.openxmlformats.org/officeDocument/2006/relationships/numbering" Target="/word/numbering.xml" Id="Rc87b87532cf34caf" /><Relationship Type="http://schemas.openxmlformats.org/officeDocument/2006/relationships/settings" Target="/word/settings.xml" Id="Rc8e86231e3b9448e" /><Relationship Type="http://schemas.openxmlformats.org/officeDocument/2006/relationships/image" Target="/word/media/646d3862-3b12-4753-b4c3-e8d184ca63cf.png" Id="R298da9f3f40c4147" /></Relationships>
</file>