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460a15c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90b7c1a5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100dbbe34aa8" /><Relationship Type="http://schemas.openxmlformats.org/officeDocument/2006/relationships/numbering" Target="/word/numbering.xml" Id="R80c1746547934aeb" /><Relationship Type="http://schemas.openxmlformats.org/officeDocument/2006/relationships/settings" Target="/word/settings.xml" Id="R993190aed5d14444" /><Relationship Type="http://schemas.openxmlformats.org/officeDocument/2006/relationships/image" Target="/word/media/24e17ba6-34c0-4d66-b402-ab0126b57d1f.png" Id="R8e8490b7c1a54217" /></Relationships>
</file>