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b301559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ed98b5401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Maitkora,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e49cd0324bd9" /><Relationship Type="http://schemas.openxmlformats.org/officeDocument/2006/relationships/numbering" Target="/word/numbering.xml" Id="Rd3dbf37fbd7d4a0c" /><Relationship Type="http://schemas.openxmlformats.org/officeDocument/2006/relationships/settings" Target="/word/settings.xml" Id="R34e1a54b8f1f4b90" /><Relationship Type="http://schemas.openxmlformats.org/officeDocument/2006/relationships/image" Target="/word/media/64785b56-32af-4dcb-a435-cfed765292b3.png" Id="R374ed98b54014c68" /></Relationships>
</file>