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547babe84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195a6105c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e23da4cc344aa" /><Relationship Type="http://schemas.openxmlformats.org/officeDocument/2006/relationships/numbering" Target="/word/numbering.xml" Id="Rb117c18a9f134a59" /><Relationship Type="http://schemas.openxmlformats.org/officeDocument/2006/relationships/settings" Target="/word/settings.xml" Id="R5215f59f499a4b2b" /><Relationship Type="http://schemas.openxmlformats.org/officeDocument/2006/relationships/image" Target="/word/media/b1bb9384-b868-4002-9baa-9999d206cdf4.png" Id="R6b9195a6105c47f1" /></Relationships>
</file>