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753eeda7a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e8c186c06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Majhergang,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d49b0dbf84155" /><Relationship Type="http://schemas.openxmlformats.org/officeDocument/2006/relationships/numbering" Target="/word/numbering.xml" Id="R15f753eba0a04a54" /><Relationship Type="http://schemas.openxmlformats.org/officeDocument/2006/relationships/settings" Target="/word/settings.xml" Id="Rfdfdf487af224dae" /><Relationship Type="http://schemas.openxmlformats.org/officeDocument/2006/relationships/image" Target="/word/media/20620d30-8b42-4551-97cf-7fa87c1650c1.png" Id="R7bae8c186c064364" /></Relationships>
</file>