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20a1cc8de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4fa898382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Makardhone,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57ef490894e9e" /><Relationship Type="http://schemas.openxmlformats.org/officeDocument/2006/relationships/numbering" Target="/word/numbering.xml" Id="Rce4bc3f107df4c4c" /><Relationship Type="http://schemas.openxmlformats.org/officeDocument/2006/relationships/settings" Target="/word/settings.xml" Id="R9991830612594fdb" /><Relationship Type="http://schemas.openxmlformats.org/officeDocument/2006/relationships/image" Target="/word/media/b9d2d234-f024-4b2d-8f23-170e70750941.png" Id="Rc234fa8983824b29" /></Relationships>
</file>