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40c10f32d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f4b479a09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Malchandi,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ea5bf9efd468d" /><Relationship Type="http://schemas.openxmlformats.org/officeDocument/2006/relationships/numbering" Target="/word/numbering.xml" Id="Rca4d8f1dae364b1d" /><Relationship Type="http://schemas.openxmlformats.org/officeDocument/2006/relationships/settings" Target="/word/settings.xml" Id="R6a913f1694b848ba" /><Relationship Type="http://schemas.openxmlformats.org/officeDocument/2006/relationships/image" Target="/word/media/b1afecd2-6b12-47b8-8b78-d3b58ea9613c.png" Id="R695f4b479a094fc3" /></Relationships>
</file>