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09cacc4c9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064985f48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12d4deb2d4c48" /><Relationship Type="http://schemas.openxmlformats.org/officeDocument/2006/relationships/numbering" Target="/word/numbering.xml" Id="R4dec39aeae4b4b61" /><Relationship Type="http://schemas.openxmlformats.org/officeDocument/2006/relationships/settings" Target="/word/settings.xml" Id="Ra7c9c1f74c474a70" /><Relationship Type="http://schemas.openxmlformats.org/officeDocument/2006/relationships/image" Target="/word/media/13a53678-e92c-4c48-8b48-52a571094b76.png" Id="R8ad064985f4848fe" /></Relationships>
</file>