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1720c67f6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ea43a0d9d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Malliknagar,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76a162fdf456e" /><Relationship Type="http://schemas.openxmlformats.org/officeDocument/2006/relationships/numbering" Target="/word/numbering.xml" Id="R4dedb50e69f74408" /><Relationship Type="http://schemas.openxmlformats.org/officeDocument/2006/relationships/settings" Target="/word/settings.xml" Id="R711731b4e61e4e9e" /><Relationship Type="http://schemas.openxmlformats.org/officeDocument/2006/relationships/image" Target="/word/media/6ecb240d-61b1-4262-9464-ac05ef57ed4c.png" Id="R447ea43a0d9d4f30" /></Relationships>
</file>