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9b416bc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b212451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9036c56549f7" /><Relationship Type="http://schemas.openxmlformats.org/officeDocument/2006/relationships/numbering" Target="/word/numbering.xml" Id="Rad4b5dd0c9654fb2" /><Relationship Type="http://schemas.openxmlformats.org/officeDocument/2006/relationships/settings" Target="/word/settings.xml" Id="Rc304cdd379b141f1" /><Relationship Type="http://schemas.openxmlformats.org/officeDocument/2006/relationships/image" Target="/word/media/cd8c1bc8-a5c8-4c5c-9f47-0b7bd3dc56f5.png" Id="Ra8d2b212451b48a0" /></Relationships>
</file>