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03c1a08b0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34903b853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aae0947f54b54" /><Relationship Type="http://schemas.openxmlformats.org/officeDocument/2006/relationships/numbering" Target="/word/numbering.xml" Id="R23ef1ae491d7494f" /><Relationship Type="http://schemas.openxmlformats.org/officeDocument/2006/relationships/settings" Target="/word/settings.xml" Id="R40060158476041ec" /><Relationship Type="http://schemas.openxmlformats.org/officeDocument/2006/relationships/image" Target="/word/media/17c8daea-0262-47e5-92c4-3f95a2f9975f.png" Id="Rfbb34903b85345ef" /></Relationships>
</file>