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ec4ae0e75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08cbf2bea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Mangalakuthi,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d5712795a4d6b" /><Relationship Type="http://schemas.openxmlformats.org/officeDocument/2006/relationships/numbering" Target="/word/numbering.xml" Id="Rfc613b8cb0e540f7" /><Relationship Type="http://schemas.openxmlformats.org/officeDocument/2006/relationships/settings" Target="/word/settings.xml" Id="R264440a3f7864a1a" /><Relationship Type="http://schemas.openxmlformats.org/officeDocument/2006/relationships/image" Target="/word/media/c7188685-9549-4d76-9305-7daa0c187c91.png" Id="R52308cbf2bea4b72" /></Relationships>
</file>