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6a4acb3aa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4d17a0808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Manikdaha,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b60d90adb42df" /><Relationship Type="http://schemas.openxmlformats.org/officeDocument/2006/relationships/numbering" Target="/word/numbering.xml" Id="R52ba97e905cf453f" /><Relationship Type="http://schemas.openxmlformats.org/officeDocument/2006/relationships/settings" Target="/word/settings.xml" Id="Ra2fbbfb9e4b6445f" /><Relationship Type="http://schemas.openxmlformats.org/officeDocument/2006/relationships/image" Target="/word/media/7c5a9f7c-4c56-406e-a5e9-25a505777d10.png" Id="Rab34d17a080840bd" /></Relationships>
</file>