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557dc052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d54d1de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9f81d99ac4048" /><Relationship Type="http://schemas.openxmlformats.org/officeDocument/2006/relationships/numbering" Target="/word/numbering.xml" Id="R49f087bb50f4448d" /><Relationship Type="http://schemas.openxmlformats.org/officeDocument/2006/relationships/settings" Target="/word/settings.xml" Id="R8b11fa97054b4c79" /><Relationship Type="http://schemas.openxmlformats.org/officeDocument/2006/relationships/image" Target="/word/media/c1dd25c8-ab8b-468b-8b5f-d69c59fa766d.png" Id="R42a3d54d1de247b3" /></Relationships>
</file>