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a243bfb5cc4a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68315f486f4d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Marupara,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25267687ee4df4" /><Relationship Type="http://schemas.openxmlformats.org/officeDocument/2006/relationships/numbering" Target="/word/numbering.xml" Id="R242442a71e404abe" /><Relationship Type="http://schemas.openxmlformats.org/officeDocument/2006/relationships/settings" Target="/word/settings.xml" Id="R22412d155b584d38" /><Relationship Type="http://schemas.openxmlformats.org/officeDocument/2006/relationships/image" Target="/word/media/5bab1cd2-64d9-4fb1-9a58-be29b57845b8.png" Id="R3368315f486f4d9d" /></Relationships>
</file>