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c741b3d00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fcc1e5069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 Gopinathpur,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6478703d54c0c" /><Relationship Type="http://schemas.openxmlformats.org/officeDocument/2006/relationships/numbering" Target="/word/numbering.xml" Id="R699200e5dafd4e81" /><Relationship Type="http://schemas.openxmlformats.org/officeDocument/2006/relationships/settings" Target="/word/settings.xml" Id="R8aeb5e66c1a74355" /><Relationship Type="http://schemas.openxmlformats.org/officeDocument/2006/relationships/image" Target="/word/media/10a6ed3f-c390-40c8-9dd0-f668b6686943.png" Id="R5b1fcc1e50694836" /></Relationships>
</file>