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9b414790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416c26ff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Mauza Panchgharia,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89d7ec1274b6e" /><Relationship Type="http://schemas.openxmlformats.org/officeDocument/2006/relationships/numbering" Target="/word/numbering.xml" Id="Rd83806536e3d4689" /><Relationship Type="http://schemas.openxmlformats.org/officeDocument/2006/relationships/settings" Target="/word/settings.xml" Id="Rdec9d88bc9db4dc5" /><Relationship Type="http://schemas.openxmlformats.org/officeDocument/2006/relationships/image" Target="/word/media/1c2192ed-be09-4de4-8ae0-b7986f40e40e.png" Id="Rbb17416c26ff4736" /></Relationships>
</file>