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14379fc42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c4722706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Mauze Bali,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c3793f49f4400" /><Relationship Type="http://schemas.openxmlformats.org/officeDocument/2006/relationships/numbering" Target="/word/numbering.xml" Id="R98afa46587ae42c3" /><Relationship Type="http://schemas.openxmlformats.org/officeDocument/2006/relationships/settings" Target="/word/settings.xml" Id="R8f19b7c0b0244bdf" /><Relationship Type="http://schemas.openxmlformats.org/officeDocument/2006/relationships/image" Target="/word/media/2255b13c-a841-4b5d-80fe-9d385f6e80c3.png" Id="Rb04c4722706241c6" /></Relationships>
</file>