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3020d3b1e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7791bfaf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2a56981a498f" /><Relationship Type="http://schemas.openxmlformats.org/officeDocument/2006/relationships/numbering" Target="/word/numbering.xml" Id="R4966ca73a70249a5" /><Relationship Type="http://schemas.openxmlformats.org/officeDocument/2006/relationships/settings" Target="/word/settings.xml" Id="R6172f000412848c2" /><Relationship Type="http://schemas.openxmlformats.org/officeDocument/2006/relationships/image" Target="/word/media/82faee16-4673-440b-aa43-22fc970dc96d.png" Id="R77d97791bfaf43a5" /></Relationships>
</file>