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c5b91d8d2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940977da3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Medakarchhapara,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d5d22285e4422" /><Relationship Type="http://schemas.openxmlformats.org/officeDocument/2006/relationships/numbering" Target="/word/numbering.xml" Id="R8f3d99b1d6bb4396" /><Relationship Type="http://schemas.openxmlformats.org/officeDocument/2006/relationships/settings" Target="/word/settings.xml" Id="Rbb6383e0bf8d463e" /><Relationship Type="http://schemas.openxmlformats.org/officeDocument/2006/relationships/image" Target="/word/media/69bdacbd-3ad7-46fc-93bb-2906bd3711ac.png" Id="R37b940977da34eef" /></Relationships>
</file>