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132d8e627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d37006abf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Melabar,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d6e0cc4474950" /><Relationship Type="http://schemas.openxmlformats.org/officeDocument/2006/relationships/numbering" Target="/word/numbering.xml" Id="R5aca5a1bd3af4e82" /><Relationship Type="http://schemas.openxmlformats.org/officeDocument/2006/relationships/settings" Target="/word/settings.xml" Id="Rd658ae8677704792" /><Relationship Type="http://schemas.openxmlformats.org/officeDocument/2006/relationships/image" Target="/word/media/6f045efb-dc6e-43ea-8fb5-d136cb7b5c75.png" Id="R169d37006abf48e3" /></Relationships>
</file>