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280e24b14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b3ac62b76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cd4972017417a" /><Relationship Type="http://schemas.openxmlformats.org/officeDocument/2006/relationships/numbering" Target="/word/numbering.xml" Id="Rfe6211efa09d439e" /><Relationship Type="http://schemas.openxmlformats.org/officeDocument/2006/relationships/settings" Target="/word/settings.xml" Id="Ra1734e3dbc3a4990" /><Relationship Type="http://schemas.openxmlformats.org/officeDocument/2006/relationships/image" Target="/word/media/0d2d5433-cd0a-48a7-89e9-01f3f96f5f51.png" Id="R5f9b3ac62b764fe0" /></Relationships>
</file>