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c6f5e001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c239b23f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09e8ee50462f" /><Relationship Type="http://schemas.openxmlformats.org/officeDocument/2006/relationships/numbering" Target="/word/numbering.xml" Id="R7396ff0abe684b38" /><Relationship Type="http://schemas.openxmlformats.org/officeDocument/2006/relationships/settings" Target="/word/settings.xml" Id="Rbaec122928344a24" /><Relationship Type="http://schemas.openxmlformats.org/officeDocument/2006/relationships/image" Target="/word/media/229e2ef4-f062-4a44-ad24-48603067e178.png" Id="Rbef0c239b23f4c05" /></Relationships>
</file>