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8b9b8d9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b5304b4fd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Milid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05cf3af3496d" /><Relationship Type="http://schemas.openxmlformats.org/officeDocument/2006/relationships/numbering" Target="/word/numbering.xml" Id="R5d54271e65e14a74" /><Relationship Type="http://schemas.openxmlformats.org/officeDocument/2006/relationships/settings" Target="/word/settings.xml" Id="Rb4f8288e43dc4ccf" /><Relationship Type="http://schemas.openxmlformats.org/officeDocument/2006/relationships/image" Target="/word/media/9fe84d4a-f782-4f64-ac7f-ef7daf337e03.png" Id="R270b5304b4fd4006" /></Relationships>
</file>