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eddde5c3f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4c97684d0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50ee054594fd2" /><Relationship Type="http://schemas.openxmlformats.org/officeDocument/2006/relationships/numbering" Target="/word/numbering.xml" Id="R3063cc92fa214563" /><Relationship Type="http://schemas.openxmlformats.org/officeDocument/2006/relationships/settings" Target="/word/settings.xml" Id="R34a00a3a1b4b4317" /><Relationship Type="http://schemas.openxmlformats.org/officeDocument/2006/relationships/image" Target="/word/media/1d88a4ad-6780-42c6-b427-f22a25065c43.png" Id="R8954c97684d0402a" /></Relationships>
</file>