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a5cc8abc2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f9afdccd3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888e4dffc4b56" /><Relationship Type="http://schemas.openxmlformats.org/officeDocument/2006/relationships/numbering" Target="/word/numbering.xml" Id="Re20e89bf5e3d4300" /><Relationship Type="http://schemas.openxmlformats.org/officeDocument/2006/relationships/settings" Target="/word/settings.xml" Id="Rfa4135cdafcf438c" /><Relationship Type="http://schemas.openxmlformats.org/officeDocument/2006/relationships/image" Target="/word/media/680a2f15-98ac-4fa6-863e-408e07c9a83c.png" Id="Rd5df9afdccd34725" /></Relationships>
</file>