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b6ff32cc3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53f71d9b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Mirthenga,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1ac6f0874a3d" /><Relationship Type="http://schemas.openxmlformats.org/officeDocument/2006/relationships/numbering" Target="/word/numbering.xml" Id="R93745eb2b6a04783" /><Relationship Type="http://schemas.openxmlformats.org/officeDocument/2006/relationships/settings" Target="/word/settings.xml" Id="R518762e72e604701" /><Relationship Type="http://schemas.openxmlformats.org/officeDocument/2006/relationships/image" Target="/word/media/8c4f4aa5-4346-4fd0-90a7-a3738f189ebe.png" Id="R0df153f71d9b4135" /></Relationships>
</file>