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76b950dac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3c3951396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Misri Panchbaria,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edf44ac604f66" /><Relationship Type="http://schemas.openxmlformats.org/officeDocument/2006/relationships/numbering" Target="/word/numbering.xml" Id="R7994d4bedf3a497f" /><Relationship Type="http://schemas.openxmlformats.org/officeDocument/2006/relationships/settings" Target="/word/settings.xml" Id="R4119b78e3abd4190" /><Relationship Type="http://schemas.openxmlformats.org/officeDocument/2006/relationships/image" Target="/word/media/7b9aa105-1f42-4d8c-b384-687dd16104cc.png" Id="Rb793c395139646bd" /></Relationships>
</file>