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798562289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b9c987645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Mogpara,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5bce681a84cfb" /><Relationship Type="http://schemas.openxmlformats.org/officeDocument/2006/relationships/numbering" Target="/word/numbering.xml" Id="R7020b72e43b7435e" /><Relationship Type="http://schemas.openxmlformats.org/officeDocument/2006/relationships/settings" Target="/word/settings.xml" Id="Rc570a62f41484e83" /><Relationship Type="http://schemas.openxmlformats.org/officeDocument/2006/relationships/image" Target="/word/media/99f4adab-651a-4ef8-9496-fbf32bc450cf.png" Id="R427b9c9876454bfd" /></Relationships>
</file>