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f648ed8f8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fa1fe2ffd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Moheshbatan,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119663a64a84" /><Relationship Type="http://schemas.openxmlformats.org/officeDocument/2006/relationships/numbering" Target="/word/numbering.xml" Id="Rd70eac4693344116" /><Relationship Type="http://schemas.openxmlformats.org/officeDocument/2006/relationships/settings" Target="/word/settings.xml" Id="R9dc694a64c714a29" /><Relationship Type="http://schemas.openxmlformats.org/officeDocument/2006/relationships/image" Target="/word/media/18e6456a-5b90-476e-b4c6-3b56d6f60364.png" Id="Re72fa1fe2ffd4640" /></Relationships>
</file>