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0dd5550e1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af992ff3c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Mollar 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bcd02dd3b42ad" /><Relationship Type="http://schemas.openxmlformats.org/officeDocument/2006/relationships/numbering" Target="/word/numbering.xml" Id="R559e2793675d482b" /><Relationship Type="http://schemas.openxmlformats.org/officeDocument/2006/relationships/settings" Target="/word/settings.xml" Id="Rae775621d8414d53" /><Relationship Type="http://schemas.openxmlformats.org/officeDocument/2006/relationships/image" Target="/word/media/51e38411-5f19-491c-bc90-9c2833931a89.png" Id="R709af992ff3c4908" /></Relationships>
</file>