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e30dacc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ee22d37a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Mrigibathan,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d1b5680f440b" /><Relationship Type="http://schemas.openxmlformats.org/officeDocument/2006/relationships/numbering" Target="/word/numbering.xml" Id="R9d082d588c29416f" /><Relationship Type="http://schemas.openxmlformats.org/officeDocument/2006/relationships/settings" Target="/word/settings.xml" Id="R5b6e540d0351493a" /><Relationship Type="http://schemas.openxmlformats.org/officeDocument/2006/relationships/image" Target="/word/media/bcd374f2-2cb5-408b-8f7c-4abb7c7f3c61.png" Id="R2e0ee22d37a5425c" /></Relationships>
</file>