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7409cae56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40ddd1294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386b13eec4ad9" /><Relationship Type="http://schemas.openxmlformats.org/officeDocument/2006/relationships/numbering" Target="/word/numbering.xml" Id="Ref0c46b7c0a94df5" /><Relationship Type="http://schemas.openxmlformats.org/officeDocument/2006/relationships/settings" Target="/word/settings.xml" Id="Rb609259bc1264401" /><Relationship Type="http://schemas.openxmlformats.org/officeDocument/2006/relationships/image" Target="/word/media/598bf5f4-fda5-46e8-b12a-31c229d6eab0.png" Id="Rc2540ddd12944f9d" /></Relationships>
</file>