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218a7fc5f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a9c91e587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Muqimpur Manikhar,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837391fe749a8" /><Relationship Type="http://schemas.openxmlformats.org/officeDocument/2006/relationships/numbering" Target="/word/numbering.xml" Id="R73690184b836452e" /><Relationship Type="http://schemas.openxmlformats.org/officeDocument/2006/relationships/settings" Target="/word/settings.xml" Id="R52fb92010687469d" /><Relationship Type="http://schemas.openxmlformats.org/officeDocument/2006/relationships/image" Target="/word/media/4c51b7ac-0589-4f2a-a6e5-89d59d9ea60d.png" Id="R15da9c91e5874b4c" /></Relationships>
</file>