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1408aa3d5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1c20369ff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5ed9c3ec847bf" /><Relationship Type="http://schemas.openxmlformats.org/officeDocument/2006/relationships/numbering" Target="/word/numbering.xml" Id="Ref49d6d7738d4e31" /><Relationship Type="http://schemas.openxmlformats.org/officeDocument/2006/relationships/settings" Target="/word/settings.xml" Id="R5f4a7144a88d4912" /><Relationship Type="http://schemas.openxmlformats.org/officeDocument/2006/relationships/image" Target="/word/media/a5779ea3-a73c-4554-90c1-d4e640202299.png" Id="R2c71c20369ff47db" /></Relationships>
</file>