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5225b2f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0a71c2d5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9b4d915104ad9" /><Relationship Type="http://schemas.openxmlformats.org/officeDocument/2006/relationships/numbering" Target="/word/numbering.xml" Id="R5bebfa03da2a4c6a" /><Relationship Type="http://schemas.openxmlformats.org/officeDocument/2006/relationships/settings" Target="/word/settings.xml" Id="R4351ca0a95404924" /><Relationship Type="http://schemas.openxmlformats.org/officeDocument/2006/relationships/image" Target="/word/media/01c783bb-eb68-4108-85a7-7225449d344a.png" Id="Rd730a71c2d544879" /></Relationships>
</file>