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097e0b6fa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fb8b7597c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Nabanidas,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f0eac76704d35" /><Relationship Type="http://schemas.openxmlformats.org/officeDocument/2006/relationships/numbering" Target="/word/numbering.xml" Id="Rfffd0f9bb76d4d02" /><Relationship Type="http://schemas.openxmlformats.org/officeDocument/2006/relationships/settings" Target="/word/settings.xml" Id="Rd22ce9b8d98345df" /><Relationship Type="http://schemas.openxmlformats.org/officeDocument/2006/relationships/image" Target="/word/media/b157c58c-926f-4593-8426-e722f57f2bc8.png" Id="R086fb8b7597c4f3c" /></Relationships>
</file>