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310e9fe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827b09378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cdf117a5348fd" /><Relationship Type="http://schemas.openxmlformats.org/officeDocument/2006/relationships/numbering" Target="/word/numbering.xml" Id="R3959aca2a905493b" /><Relationship Type="http://schemas.openxmlformats.org/officeDocument/2006/relationships/settings" Target="/word/settings.xml" Id="Rf3c2a83e44754e87" /><Relationship Type="http://schemas.openxmlformats.org/officeDocument/2006/relationships/image" Target="/word/media/e969fc2c-bfd8-4902-a196-d7434fcd309a.png" Id="R095827b0937845ab" /></Relationships>
</file>