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7a4a60ee5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ebbcd0b88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Nachna Muradpur,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ccfdf65814c47" /><Relationship Type="http://schemas.openxmlformats.org/officeDocument/2006/relationships/numbering" Target="/word/numbering.xml" Id="R945ca4bf703a46f8" /><Relationship Type="http://schemas.openxmlformats.org/officeDocument/2006/relationships/settings" Target="/word/settings.xml" Id="R3740c72db4964ea5" /><Relationship Type="http://schemas.openxmlformats.org/officeDocument/2006/relationships/image" Target="/word/media/c165421c-2cde-4171-8975-b7413fef8945.png" Id="R63eebbcd0b884cba" /></Relationships>
</file>