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af3980f22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bbe91e6ac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8bcefa5eb4923" /><Relationship Type="http://schemas.openxmlformats.org/officeDocument/2006/relationships/numbering" Target="/word/numbering.xml" Id="Rf197c021178947f1" /><Relationship Type="http://schemas.openxmlformats.org/officeDocument/2006/relationships/settings" Target="/word/settings.xml" Id="R950dc1730cc54f32" /><Relationship Type="http://schemas.openxmlformats.org/officeDocument/2006/relationships/image" Target="/word/media/d9e975b6-c48e-4a92-b3fd-7f7d52cd4acc.png" Id="R299bbe91e6ac47f4" /></Relationships>
</file>