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d037d427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c4dc19267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Nakhenda,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378a1de340ab" /><Relationship Type="http://schemas.openxmlformats.org/officeDocument/2006/relationships/numbering" Target="/word/numbering.xml" Id="R3a512bbc74c84fee" /><Relationship Type="http://schemas.openxmlformats.org/officeDocument/2006/relationships/settings" Target="/word/settings.xml" Id="R83491779204d4b83" /><Relationship Type="http://schemas.openxmlformats.org/officeDocument/2006/relationships/image" Target="/word/media/2c950ca5-9181-4a44-8ecc-ab6a07102ee8.png" Id="Rc59c4dc1926747fa" /></Relationships>
</file>