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94f2f4510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3e5cb9500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25a616d24243" /><Relationship Type="http://schemas.openxmlformats.org/officeDocument/2006/relationships/numbering" Target="/word/numbering.xml" Id="Rfe59d23fec8a427f" /><Relationship Type="http://schemas.openxmlformats.org/officeDocument/2006/relationships/settings" Target="/word/settings.xml" Id="R7e57e547202641f2" /><Relationship Type="http://schemas.openxmlformats.org/officeDocument/2006/relationships/image" Target="/word/media/bbcb1f10-5ad9-477c-bb15-b20ab430b7ec.png" Id="R75a3e5cb950049d1" /></Relationships>
</file>