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a338a145e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13140a864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d3d58c2b84df7" /><Relationship Type="http://schemas.openxmlformats.org/officeDocument/2006/relationships/numbering" Target="/word/numbering.xml" Id="Rb30dfc0989d94406" /><Relationship Type="http://schemas.openxmlformats.org/officeDocument/2006/relationships/settings" Target="/word/settings.xml" Id="R649edd34deac4b12" /><Relationship Type="http://schemas.openxmlformats.org/officeDocument/2006/relationships/image" Target="/word/media/f249da18-086e-4635-9fef-591ffda067d0.png" Id="Rac913140a864478b" /></Relationships>
</file>