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31c1d774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811e464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f2ae57284676" /><Relationship Type="http://schemas.openxmlformats.org/officeDocument/2006/relationships/numbering" Target="/word/numbering.xml" Id="Rfa78b2eafc044d75" /><Relationship Type="http://schemas.openxmlformats.org/officeDocument/2006/relationships/settings" Target="/word/settings.xml" Id="Rc5a05133c68742a1" /><Relationship Type="http://schemas.openxmlformats.org/officeDocument/2006/relationships/image" Target="/word/media/acf0ee58-a3be-4fd2-b031-2f9f809adfc2.png" Id="Rbb2d811e464a47b0" /></Relationships>
</file>