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f88a2a9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d5c43267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af2b8f5904c07" /><Relationship Type="http://schemas.openxmlformats.org/officeDocument/2006/relationships/numbering" Target="/word/numbering.xml" Id="R0bf38dde3a914ba9" /><Relationship Type="http://schemas.openxmlformats.org/officeDocument/2006/relationships/settings" Target="/word/settings.xml" Id="Rf41dd7bb66d7400f" /><Relationship Type="http://schemas.openxmlformats.org/officeDocument/2006/relationships/image" Target="/word/media/fca8b224-9cc0-4e63-9a9c-9074bf6e7b6c.png" Id="R0abed5c432674e7c" /></Relationships>
</file>